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19" w:rsidRPr="000E4919" w:rsidRDefault="000E4919" w:rsidP="00FC1D54">
      <w:pPr>
        <w:spacing w:after="100" w:afterAutospacing="1" w:line="360" w:lineRule="auto"/>
        <w:contextualSpacing/>
        <w:rPr>
          <w:b/>
          <w:color w:val="000000" w:themeColor="text1"/>
          <w:sz w:val="29"/>
        </w:rPr>
      </w:pPr>
      <w:r w:rsidRPr="000E4919">
        <w:rPr>
          <w:b/>
          <w:color w:val="000000" w:themeColor="text1"/>
          <w:sz w:val="29"/>
        </w:rPr>
        <w:t>以下是来自</w:t>
      </w:r>
      <w:r w:rsidRPr="000E4919">
        <w:rPr>
          <w:rFonts w:hint="eastAsia"/>
          <w:b/>
          <w:color w:val="000000" w:themeColor="text1"/>
          <w:sz w:val="29"/>
        </w:rPr>
        <w:t>2018</w:t>
      </w:r>
      <w:r w:rsidRPr="000E4919">
        <w:rPr>
          <w:rFonts w:hint="eastAsia"/>
          <w:b/>
          <w:color w:val="000000" w:themeColor="text1"/>
          <w:sz w:val="29"/>
        </w:rPr>
        <w:t>年</w:t>
      </w:r>
      <w:r w:rsidRPr="000E4919">
        <w:rPr>
          <w:rFonts w:hint="eastAsia"/>
          <w:b/>
          <w:color w:val="000000" w:themeColor="text1"/>
          <w:sz w:val="29"/>
        </w:rPr>
        <w:t>7</w:t>
      </w:r>
      <w:r w:rsidRPr="000E4919">
        <w:rPr>
          <w:rFonts w:hint="eastAsia"/>
          <w:b/>
          <w:color w:val="000000" w:themeColor="text1"/>
          <w:sz w:val="29"/>
        </w:rPr>
        <w:t>月份赴美的</w:t>
      </w:r>
      <w:r>
        <w:rPr>
          <w:rFonts w:hint="eastAsia"/>
          <w:b/>
          <w:color w:val="000000" w:themeColor="text1"/>
          <w:sz w:val="29"/>
        </w:rPr>
        <w:t>我校</w:t>
      </w:r>
      <w:r w:rsidRPr="000E4919">
        <w:rPr>
          <w:rFonts w:hint="eastAsia"/>
          <w:b/>
          <w:color w:val="000000" w:themeColor="text1"/>
          <w:sz w:val="29"/>
        </w:rPr>
        <w:t>学生提供的感想</w:t>
      </w:r>
      <w:r>
        <w:rPr>
          <w:rFonts w:hint="eastAsia"/>
          <w:b/>
          <w:color w:val="000000" w:themeColor="text1"/>
          <w:sz w:val="29"/>
        </w:rPr>
        <w:t>反馈：</w:t>
      </w:r>
    </w:p>
    <w:p w:rsidR="000E4919" w:rsidRDefault="000E4919" w:rsidP="00FC1D54">
      <w:pPr>
        <w:spacing w:after="100" w:afterAutospacing="1" w:line="360" w:lineRule="auto"/>
        <w:contextualSpacing/>
        <w:rPr>
          <w:b/>
          <w:color w:val="000000" w:themeColor="text1"/>
          <w:sz w:val="29"/>
          <w:highlight w:val="cyan"/>
        </w:rPr>
      </w:pPr>
    </w:p>
    <w:p w:rsidR="001C4371" w:rsidRPr="001C4371" w:rsidRDefault="001C4371" w:rsidP="00FC1D54">
      <w:pPr>
        <w:spacing w:after="100" w:afterAutospacing="1" w:line="360" w:lineRule="auto"/>
        <w:contextualSpacing/>
        <w:rPr>
          <w:b/>
          <w:color w:val="000000" w:themeColor="text1"/>
          <w:sz w:val="29"/>
        </w:rPr>
      </w:pPr>
      <w:r w:rsidRPr="001C4371">
        <w:rPr>
          <w:b/>
          <w:color w:val="000000" w:themeColor="text1"/>
          <w:sz w:val="29"/>
          <w:highlight w:val="cyan"/>
        </w:rPr>
        <w:t>整体感想</w:t>
      </w:r>
    </w:p>
    <w:p w:rsidR="001C4371" w:rsidRDefault="001C4371" w:rsidP="000E4919">
      <w:pPr>
        <w:spacing w:after="100" w:afterAutospacing="1" w:line="360" w:lineRule="auto"/>
        <w:ind w:firstLine="420"/>
        <w:contextualSpacing/>
      </w:pPr>
      <w:r w:rsidRPr="001C4371">
        <w:rPr>
          <w:rFonts w:hint="eastAsia"/>
          <w:sz w:val="31"/>
        </w:rPr>
        <w:t>“</w:t>
      </w:r>
      <w:r>
        <w:rPr>
          <w:rFonts w:hint="eastAsia"/>
        </w:rPr>
        <w:t>这是一个安排非常用心的项目，非常值得参与。这个项目精心安排的行程细致入微，是了解美国文化的好机会。并且有杜克大学非常受欢迎的教授授课，更能体验美国顶尖高校的学习生活。</w:t>
      </w:r>
      <w:r w:rsidRPr="001C4371">
        <w:rPr>
          <w:rFonts w:hint="eastAsia"/>
          <w:sz w:val="31"/>
        </w:rPr>
        <w:t>”</w:t>
      </w:r>
    </w:p>
    <w:p w:rsidR="001C4371" w:rsidRPr="00AA3FB3"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最初我对这个项目事没什么预期的，在学校课业和学生工作加起来事情很多，比较累，一开始是抱着度假的想法去参加的项目，再加上期末复习，所以就没有关注和了解太多。后来在项目中注意到会有一封杜克大学教授的推荐信，这个就是比较意外的，因为几乎没有出国项目会有这种福利，毕竟国外教授推荐信的份量还是比较重的，所以无论这个项目怎么样，单纯为了这个推荐信也是值得一去的。</w:t>
      </w:r>
    </w:p>
    <w:p w:rsidR="001C4371" w:rsidRDefault="001C4371" w:rsidP="00FC1D54">
      <w:pPr>
        <w:spacing w:after="100" w:afterAutospacing="1" w:line="360" w:lineRule="auto"/>
        <w:contextualSpacing/>
      </w:pPr>
      <w:r>
        <w:rPr>
          <w:rFonts w:hint="eastAsia"/>
        </w:rPr>
        <w:t>在出国去参加了这个项目之后，还是比较意外的，项目的内容非常丰富。以它提供的条件来说，索要缴纳的项目</w:t>
      </w:r>
      <w:proofErr w:type="gramStart"/>
      <w:r>
        <w:rPr>
          <w:rFonts w:hint="eastAsia"/>
        </w:rPr>
        <w:t>费其实</w:t>
      </w:r>
      <w:proofErr w:type="gramEnd"/>
      <w:r>
        <w:rPr>
          <w:rFonts w:hint="eastAsia"/>
        </w:rPr>
        <w:t>并不算多的。这个项目的课程内容我觉得其实算是一个重点，正常来说一个月的时间，上课的时间加起来最多也就是不到</w:t>
      </w:r>
      <w:r>
        <w:rPr>
          <w:rFonts w:hint="eastAsia"/>
        </w:rPr>
        <w:t>14</w:t>
      </w:r>
      <w:r>
        <w:rPr>
          <w:rFonts w:hint="eastAsia"/>
        </w:rPr>
        <w:t>天，但是在这么短的学习时间内，杜克大学的教授以本校的特色方式进行授课分组，让我们以团队为单位完成作业，在这个过程中我们就能很直观地了解、学习到杜克大学</w:t>
      </w:r>
      <w:r>
        <w:rPr>
          <w:rFonts w:hint="eastAsia"/>
        </w:rPr>
        <w:t>teamwork</w:t>
      </w:r>
      <w:r>
        <w:rPr>
          <w:rFonts w:hint="eastAsia"/>
        </w:rPr>
        <w:t>的这一特色，并且在其中受益良多，这是这个项目给我带来最有价值的东西。美国的顶尖大学每一所都是有其本校特色及特点的，一个月的时间通过</w:t>
      </w:r>
      <w:r>
        <w:rPr>
          <w:rFonts w:hint="eastAsia"/>
        </w:rPr>
        <w:t>teamwork</w:t>
      </w:r>
      <w:r>
        <w:rPr>
          <w:rFonts w:hint="eastAsia"/>
        </w:rPr>
        <w:t>我们就感觉自己已经算是充分地融入了这个学校，成为了它的一份子，并且有很强烈的归属感，这种体验真的是能给人带来一些想不到的东西。而且除了课程之外，我们也用了一半的时间去体验美国的文化及风情，也让我们很大程度上对美国有了更深刻的认识和了解。</w:t>
      </w:r>
    </w:p>
    <w:p w:rsidR="001C4371" w:rsidRDefault="001C4371" w:rsidP="00FC1D54">
      <w:pPr>
        <w:spacing w:after="100" w:afterAutospacing="1" w:line="360" w:lineRule="auto"/>
        <w:contextualSpacing/>
      </w:pPr>
      <w:r>
        <w:rPr>
          <w:rFonts w:hint="eastAsia"/>
        </w:rPr>
        <w:t>在这个项目中，每过几天就会让我们做出相应的</w:t>
      </w:r>
      <w:r>
        <w:rPr>
          <w:rFonts w:hint="eastAsia"/>
        </w:rPr>
        <w:t>feedback</w:t>
      </w:r>
      <w:r>
        <w:rPr>
          <w:rFonts w:hint="eastAsia"/>
        </w:rPr>
        <w:t>，毕竟在国外生活的一个月当中会发生很多事情，也会有很多不能适应或者这样那样的事情，所</w:t>
      </w:r>
      <w:r w:rsidR="00FC1D54">
        <w:rPr>
          <w:rFonts w:hint="eastAsia"/>
        </w:rPr>
        <w:t>以</w:t>
      </w:r>
      <w:r>
        <w:rPr>
          <w:rFonts w:hint="eastAsia"/>
        </w:rPr>
        <w:t>我们总是有很多话是想说出来，问出来的。每次</w:t>
      </w:r>
      <w:r>
        <w:rPr>
          <w:rFonts w:hint="eastAsia"/>
        </w:rPr>
        <w:t>feedback</w:t>
      </w:r>
      <w:r>
        <w:rPr>
          <w:rFonts w:hint="eastAsia"/>
        </w:rPr>
        <w:t>之后这个项目的内容都是确实在向好的方面发展，向我们希望的方向发展，所以这是一个很重要的点。</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lastRenderedPageBreak/>
        <w:t>“</w:t>
      </w:r>
      <w:r>
        <w:rPr>
          <w:rFonts w:hint="eastAsia"/>
        </w:rPr>
        <w:t>通过这次参观，我意识到大学生真的应该亲身的去外面看看别人的大学，对自己以前听到的都是会有偏差的，只有自己亲身体验过了，才知道自己适合什么。</w:t>
      </w:r>
      <w:r w:rsidRPr="001C4371">
        <w:rPr>
          <w:rFonts w:hint="eastAsia"/>
          <w:sz w:val="31"/>
        </w:rPr>
        <w:t>”</w:t>
      </w:r>
    </w:p>
    <w:p w:rsidR="001C4371" w:rsidRDefault="001C4371" w:rsidP="00FC1D54">
      <w:pPr>
        <w:spacing w:after="100" w:afterAutospacing="1" w:line="360" w:lineRule="auto"/>
        <w:contextualSpacing/>
      </w:pPr>
    </w:p>
    <w:p w:rsidR="001C4371" w:rsidRPr="001C4371" w:rsidRDefault="001C4371" w:rsidP="00FC1D54">
      <w:pPr>
        <w:spacing w:after="100" w:afterAutospacing="1" w:line="360" w:lineRule="auto"/>
        <w:contextualSpacing/>
        <w:rPr>
          <w:b/>
          <w:color w:val="000000" w:themeColor="text1"/>
          <w:sz w:val="29"/>
          <w:highlight w:val="cyan"/>
        </w:rPr>
      </w:pPr>
    </w:p>
    <w:p w:rsidR="001C4371" w:rsidRPr="001C4371" w:rsidRDefault="001C4371" w:rsidP="00FC1D54">
      <w:pPr>
        <w:spacing w:after="100" w:afterAutospacing="1" w:line="360" w:lineRule="auto"/>
        <w:contextualSpacing/>
        <w:rPr>
          <w:b/>
          <w:color w:val="000000" w:themeColor="text1"/>
          <w:sz w:val="29"/>
          <w:highlight w:val="cyan"/>
        </w:rPr>
      </w:pPr>
      <w:r w:rsidRPr="001C4371">
        <w:rPr>
          <w:b/>
          <w:color w:val="000000" w:themeColor="text1"/>
          <w:sz w:val="29"/>
          <w:highlight w:val="cyan"/>
        </w:rPr>
        <w:t>关于课程</w:t>
      </w:r>
      <w:r w:rsidRPr="001C4371">
        <w:rPr>
          <w:rFonts w:hint="eastAsia"/>
          <w:b/>
          <w:color w:val="000000" w:themeColor="text1"/>
          <w:sz w:val="29"/>
          <w:highlight w:val="cyan"/>
        </w:rPr>
        <w:t>：</w:t>
      </w:r>
    </w:p>
    <w:p w:rsidR="001C4371" w:rsidRDefault="001C4371" w:rsidP="000E4919">
      <w:pPr>
        <w:spacing w:after="100" w:afterAutospacing="1" w:line="360" w:lineRule="auto"/>
        <w:ind w:firstLine="420"/>
        <w:contextualSpacing/>
      </w:pPr>
      <w:r w:rsidRPr="001C4371">
        <w:rPr>
          <w:rFonts w:hint="eastAsia"/>
          <w:sz w:val="31"/>
        </w:rPr>
        <w:t>“</w:t>
      </w:r>
      <w:r>
        <w:rPr>
          <w:rFonts w:hint="eastAsia"/>
        </w:rPr>
        <w:t>课程设计非常合理。主讲的老师是杜克大学非常受欢迎的教授。虽然有些课程有点难，但是教授非常耐心，有问必答。还有一部分课程是关于团队合作的，也非常有意义，让人受益匪浅。课后会有作业，每次小组合作都要熬得挺晚但是完成之后也是很有成就感。</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课程的特点并不在于它讲授的知识内容，因为这些商科的基础知识其实并不深入，只是一些常识性的知识。但是在学习过程中我们学到的不一样的学习方法和解决问题的方法却确确实实地让我们受益良多。</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课程设计的比较合理，只要有一定的英语基础就很容易理解，也很好上手。但是这一次的课程很多都没有完成，可能需要稍微平衡一下。</w:t>
      </w:r>
      <w:r w:rsidRPr="001C4371">
        <w:rPr>
          <w:rFonts w:hint="eastAsia"/>
          <w:sz w:val="31"/>
        </w:rPr>
        <w:t>”</w:t>
      </w:r>
    </w:p>
    <w:p w:rsidR="001C4371" w:rsidRDefault="001C4371" w:rsidP="00FC1D54">
      <w:pPr>
        <w:spacing w:after="100" w:afterAutospacing="1" w:line="360" w:lineRule="auto"/>
        <w:contextualSpacing/>
      </w:pPr>
    </w:p>
    <w:p w:rsidR="001C4371" w:rsidRDefault="001C4371" w:rsidP="00FC1D54">
      <w:pPr>
        <w:spacing w:after="100" w:afterAutospacing="1" w:line="360" w:lineRule="auto"/>
        <w:contextualSpacing/>
      </w:pPr>
    </w:p>
    <w:p w:rsidR="001C4371" w:rsidRDefault="001C4371" w:rsidP="00FC1D54">
      <w:pPr>
        <w:spacing w:after="100" w:afterAutospacing="1" w:line="360" w:lineRule="auto"/>
        <w:contextualSpacing/>
      </w:pPr>
    </w:p>
    <w:p w:rsidR="001C4371" w:rsidRDefault="001C4371" w:rsidP="00FC1D54">
      <w:pPr>
        <w:spacing w:after="100" w:afterAutospacing="1" w:line="360" w:lineRule="auto"/>
        <w:contextualSpacing/>
      </w:pPr>
    </w:p>
    <w:p w:rsidR="001C4371" w:rsidRDefault="001C4371" w:rsidP="00FC1D54">
      <w:pPr>
        <w:spacing w:after="100" w:afterAutospacing="1" w:line="360" w:lineRule="auto"/>
        <w:contextualSpacing/>
      </w:pPr>
    </w:p>
    <w:p w:rsidR="001C4371" w:rsidRDefault="001C4371" w:rsidP="00FC1D54">
      <w:pPr>
        <w:spacing w:after="100" w:afterAutospacing="1" w:line="360" w:lineRule="auto"/>
        <w:contextualSpacing/>
      </w:pPr>
    </w:p>
    <w:p w:rsidR="001C4371" w:rsidRPr="001C4371" w:rsidRDefault="001C4371" w:rsidP="00FC1D54">
      <w:pPr>
        <w:spacing w:after="100" w:afterAutospacing="1" w:line="360" w:lineRule="auto"/>
        <w:contextualSpacing/>
        <w:rPr>
          <w:b/>
          <w:color w:val="000000" w:themeColor="text1"/>
          <w:sz w:val="29"/>
          <w:highlight w:val="cyan"/>
        </w:rPr>
      </w:pPr>
      <w:r w:rsidRPr="001C4371">
        <w:rPr>
          <w:rFonts w:hint="eastAsia"/>
          <w:b/>
          <w:color w:val="000000" w:themeColor="text1"/>
          <w:sz w:val="29"/>
          <w:highlight w:val="cyan"/>
        </w:rPr>
        <w:t>关于食宿</w:t>
      </w:r>
    </w:p>
    <w:p w:rsidR="001C4371" w:rsidRDefault="001C4371" w:rsidP="000E4919">
      <w:pPr>
        <w:spacing w:after="100" w:afterAutospacing="1" w:line="360" w:lineRule="auto"/>
        <w:ind w:firstLine="420"/>
        <w:contextualSpacing/>
      </w:pPr>
      <w:r w:rsidRPr="001C4371">
        <w:rPr>
          <w:rFonts w:hint="eastAsia"/>
          <w:sz w:val="31"/>
        </w:rPr>
        <w:t>“</w:t>
      </w:r>
      <w:r>
        <w:rPr>
          <w:rFonts w:hint="eastAsia"/>
        </w:rPr>
        <w:t>住宿都挺好的。就是杜克大学发的毛巾被如果能厚一点就更好了。伙食相当好了，食堂很好。</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lastRenderedPageBreak/>
        <w:t>“</w:t>
      </w:r>
      <w:r>
        <w:rPr>
          <w:rFonts w:hint="eastAsia"/>
        </w:rPr>
        <w:t>住宿分为两段，前半段在杜克大学本科生的公寓住宿，体验是比较好的，因为国外学生的寝室要比国内更人性化，条件要好很多很多，后半段是在一家酒店居住，挑不出什么毛病。</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住宿特别好。伙食也很好，不过可能</w:t>
      </w:r>
      <w:r>
        <w:rPr>
          <w:rFonts w:hint="eastAsia"/>
        </w:rPr>
        <w:t>budget</w:t>
      </w:r>
      <w:r>
        <w:rPr>
          <w:rFonts w:hint="eastAsia"/>
        </w:rPr>
        <w:t>对于男生有一点少</w:t>
      </w:r>
      <w:r w:rsidRPr="001C4371">
        <w:rPr>
          <w:rFonts w:hint="eastAsia"/>
          <w:sz w:val="31"/>
        </w:rPr>
        <w:t>”</w:t>
      </w:r>
    </w:p>
    <w:p w:rsidR="001C4371" w:rsidRDefault="001C4371" w:rsidP="00FC1D54">
      <w:pPr>
        <w:spacing w:after="100" w:afterAutospacing="1" w:line="360" w:lineRule="auto"/>
        <w:contextualSpacing/>
      </w:pPr>
    </w:p>
    <w:p w:rsidR="001C4371" w:rsidRDefault="001C4371" w:rsidP="00FC1D54">
      <w:pPr>
        <w:spacing w:after="100" w:afterAutospacing="1" w:line="360" w:lineRule="auto"/>
        <w:contextualSpacing/>
      </w:pPr>
    </w:p>
    <w:p w:rsidR="001C4371" w:rsidRPr="001C4371" w:rsidRDefault="001C4371" w:rsidP="00FC1D54">
      <w:pPr>
        <w:spacing w:after="100" w:afterAutospacing="1" w:line="360" w:lineRule="auto"/>
        <w:contextualSpacing/>
        <w:rPr>
          <w:b/>
          <w:color w:val="000000" w:themeColor="text1"/>
          <w:sz w:val="29"/>
          <w:highlight w:val="cyan"/>
        </w:rPr>
      </w:pPr>
      <w:r w:rsidRPr="001C4371">
        <w:rPr>
          <w:rFonts w:hint="eastAsia"/>
          <w:b/>
          <w:color w:val="000000" w:themeColor="text1"/>
          <w:sz w:val="29"/>
          <w:highlight w:val="cyan"/>
        </w:rPr>
        <w:t>个人收获</w:t>
      </w:r>
    </w:p>
    <w:p w:rsidR="001C4371" w:rsidRDefault="001C4371" w:rsidP="000E4919">
      <w:pPr>
        <w:spacing w:after="100" w:afterAutospacing="1" w:line="360" w:lineRule="auto"/>
        <w:ind w:firstLine="420"/>
        <w:contextualSpacing/>
      </w:pPr>
      <w:r w:rsidRPr="001C4371">
        <w:rPr>
          <w:rFonts w:hint="eastAsia"/>
          <w:sz w:val="31"/>
        </w:rPr>
        <w:t>“</w:t>
      </w:r>
      <w:r>
        <w:rPr>
          <w:rFonts w:hint="eastAsia"/>
        </w:rPr>
        <w:t>首先是团队合作的技巧。然后还有体验了美国顶尖高校的学习生活。最后认识了一些人，可以对我日后出国深造有帮助。</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一定程度上学到了</w:t>
      </w:r>
      <w:r>
        <w:rPr>
          <w:rFonts w:hint="eastAsia"/>
        </w:rPr>
        <w:t>duke</w:t>
      </w:r>
      <w:r>
        <w:rPr>
          <w:rFonts w:hint="eastAsia"/>
        </w:rPr>
        <w:t>的</w:t>
      </w:r>
      <w:r>
        <w:rPr>
          <w:rFonts w:hint="eastAsia"/>
        </w:rPr>
        <w:t>teamwork</w:t>
      </w:r>
      <w:r>
        <w:rPr>
          <w:rFonts w:hint="eastAsia"/>
        </w:rPr>
        <w:t>的精神以及方法，另一方面与同行的同学们建立了深厚的友谊，并且通过本次项目我也可以更好更容易地对未来的发展做出规划。</w:t>
      </w:r>
      <w:r w:rsidRPr="001C4371">
        <w:rPr>
          <w:rFonts w:hint="eastAsia"/>
          <w:sz w:val="31"/>
        </w:rPr>
        <w:t>”</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亲身体会了感受到了美国的大学，美国的上课的方式和美国的一些文化</w:t>
      </w:r>
      <w:r w:rsidRPr="001C4371">
        <w:rPr>
          <w:rFonts w:hint="eastAsia"/>
          <w:sz w:val="31"/>
        </w:rPr>
        <w:t>”</w:t>
      </w:r>
    </w:p>
    <w:p w:rsidR="001C4371" w:rsidRDefault="001C4371" w:rsidP="00FC1D54">
      <w:pPr>
        <w:spacing w:after="100" w:afterAutospacing="1" w:line="360" w:lineRule="auto"/>
        <w:contextualSpacing/>
      </w:pPr>
    </w:p>
    <w:p w:rsidR="001C4371" w:rsidRPr="001C4371" w:rsidRDefault="001C4371" w:rsidP="00FC1D54">
      <w:pPr>
        <w:spacing w:after="100" w:afterAutospacing="1" w:line="360" w:lineRule="auto"/>
        <w:contextualSpacing/>
        <w:rPr>
          <w:b/>
          <w:color w:val="000000" w:themeColor="text1"/>
          <w:sz w:val="29"/>
          <w:highlight w:val="cyan"/>
        </w:rPr>
      </w:pPr>
      <w:r w:rsidRPr="001C4371">
        <w:rPr>
          <w:b/>
          <w:color w:val="000000" w:themeColor="text1"/>
          <w:sz w:val="29"/>
          <w:highlight w:val="cyan"/>
        </w:rPr>
        <w:t>对主办方的评价</w:t>
      </w:r>
      <w:bookmarkStart w:id="0" w:name="_GoBack"/>
      <w:bookmarkEnd w:id="0"/>
    </w:p>
    <w:p w:rsidR="001C4371" w:rsidRDefault="001C4371" w:rsidP="000E4919">
      <w:pPr>
        <w:spacing w:after="100" w:afterAutospacing="1" w:line="360" w:lineRule="auto"/>
        <w:ind w:firstLine="420"/>
        <w:contextualSpacing/>
      </w:pPr>
      <w:r w:rsidRPr="001C4371">
        <w:rPr>
          <w:rFonts w:hint="eastAsia"/>
          <w:sz w:val="31"/>
        </w:rPr>
        <w:t>“</w:t>
      </w:r>
      <w:r>
        <w:rPr>
          <w:rFonts w:hint="eastAsia"/>
        </w:rPr>
        <w:t>课程真的很好。教授也真的很好，有问必答，幽默风趣。教室环境也很好。住宿环境整洁，周围治安也很好。非常感谢杜克大学为我们提供的这些。</w:t>
      </w:r>
    </w:p>
    <w:p w:rsidR="001C4371" w:rsidRDefault="001C4371" w:rsidP="00FC1D54">
      <w:pPr>
        <w:spacing w:after="100" w:afterAutospacing="1" w:line="360" w:lineRule="auto"/>
        <w:contextualSpacing/>
      </w:pPr>
    </w:p>
    <w:p w:rsidR="001C4371" w:rsidRDefault="001C4371" w:rsidP="000E4919">
      <w:pPr>
        <w:spacing w:after="100" w:afterAutospacing="1" w:line="360" w:lineRule="auto"/>
        <w:ind w:firstLine="420"/>
        <w:contextualSpacing/>
      </w:pPr>
      <w:r w:rsidRPr="001C4371">
        <w:rPr>
          <w:rFonts w:hint="eastAsia"/>
          <w:sz w:val="31"/>
        </w:rPr>
        <w:t>“</w:t>
      </w:r>
      <w:r>
        <w:rPr>
          <w:rFonts w:hint="eastAsia"/>
        </w:rPr>
        <w:t>duke</w:t>
      </w:r>
      <w:r>
        <w:rPr>
          <w:rFonts w:hint="eastAsia"/>
        </w:rPr>
        <w:t>的教授很尽职尽责，并且为我们提供了很多方便，如帮助我们了解如何申请</w:t>
      </w:r>
      <w:r>
        <w:rPr>
          <w:rFonts w:hint="eastAsia"/>
        </w:rPr>
        <w:t>duke</w:t>
      </w:r>
      <w:r>
        <w:rPr>
          <w:rFonts w:hint="eastAsia"/>
        </w:rPr>
        <w:t>的研究生。并且在课程中可以发现他对我们是很在意的，会像朋友一样对待我们，这种体验不同于国内。</w:t>
      </w:r>
    </w:p>
    <w:p w:rsidR="001C4371" w:rsidRDefault="001C4371" w:rsidP="00FC1D54">
      <w:pPr>
        <w:spacing w:after="100" w:afterAutospacing="1" w:line="360" w:lineRule="auto"/>
        <w:contextualSpacing/>
      </w:pPr>
    </w:p>
    <w:p w:rsidR="001C4371" w:rsidRPr="001C4371" w:rsidRDefault="001C4371" w:rsidP="000E4919">
      <w:pPr>
        <w:spacing w:after="100" w:afterAutospacing="1" w:line="360" w:lineRule="auto"/>
        <w:ind w:firstLine="420"/>
        <w:contextualSpacing/>
      </w:pPr>
      <w:r w:rsidRPr="001C4371">
        <w:rPr>
          <w:rFonts w:hint="eastAsia"/>
          <w:sz w:val="31"/>
        </w:rPr>
        <w:t>“</w:t>
      </w:r>
      <w:r>
        <w:rPr>
          <w:rFonts w:hint="eastAsia"/>
        </w:rPr>
        <w:t>教学人员和教学环境真的是非常好，短短一月就给了人归属感。</w:t>
      </w:r>
    </w:p>
    <w:sectPr w:rsidR="001C4371" w:rsidRPr="001C4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F4" w:rsidRDefault="00B502F4" w:rsidP="001C4371">
      <w:r>
        <w:separator/>
      </w:r>
    </w:p>
  </w:endnote>
  <w:endnote w:type="continuationSeparator" w:id="0">
    <w:p w:rsidR="00B502F4" w:rsidRDefault="00B502F4" w:rsidP="001C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F4" w:rsidRDefault="00B502F4" w:rsidP="001C4371">
      <w:r>
        <w:separator/>
      </w:r>
    </w:p>
  </w:footnote>
  <w:footnote w:type="continuationSeparator" w:id="0">
    <w:p w:rsidR="00B502F4" w:rsidRDefault="00B502F4" w:rsidP="001C4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3"/>
    <w:rsid w:val="000D0DBB"/>
    <w:rsid w:val="000E4919"/>
    <w:rsid w:val="001C4371"/>
    <w:rsid w:val="00202EB1"/>
    <w:rsid w:val="006854CE"/>
    <w:rsid w:val="00843F86"/>
    <w:rsid w:val="00AA3FB3"/>
    <w:rsid w:val="00B502F4"/>
    <w:rsid w:val="00C80299"/>
    <w:rsid w:val="00E57223"/>
    <w:rsid w:val="00FC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371"/>
    <w:rPr>
      <w:sz w:val="18"/>
      <w:szCs w:val="18"/>
    </w:rPr>
  </w:style>
  <w:style w:type="paragraph" w:styleId="a4">
    <w:name w:val="footer"/>
    <w:basedOn w:val="a"/>
    <w:link w:val="Char0"/>
    <w:uiPriority w:val="99"/>
    <w:unhideWhenUsed/>
    <w:rsid w:val="001C4371"/>
    <w:pPr>
      <w:tabs>
        <w:tab w:val="center" w:pos="4153"/>
        <w:tab w:val="right" w:pos="8306"/>
      </w:tabs>
      <w:snapToGrid w:val="0"/>
      <w:jc w:val="left"/>
    </w:pPr>
    <w:rPr>
      <w:sz w:val="18"/>
      <w:szCs w:val="18"/>
    </w:rPr>
  </w:style>
  <w:style w:type="character" w:customStyle="1" w:styleId="Char0">
    <w:name w:val="页脚 Char"/>
    <w:basedOn w:val="a0"/>
    <w:link w:val="a4"/>
    <w:uiPriority w:val="99"/>
    <w:rsid w:val="001C43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371"/>
    <w:rPr>
      <w:sz w:val="18"/>
      <w:szCs w:val="18"/>
    </w:rPr>
  </w:style>
  <w:style w:type="paragraph" w:styleId="a4">
    <w:name w:val="footer"/>
    <w:basedOn w:val="a"/>
    <w:link w:val="Char0"/>
    <w:uiPriority w:val="99"/>
    <w:unhideWhenUsed/>
    <w:rsid w:val="001C4371"/>
    <w:pPr>
      <w:tabs>
        <w:tab w:val="center" w:pos="4153"/>
        <w:tab w:val="right" w:pos="8306"/>
      </w:tabs>
      <w:snapToGrid w:val="0"/>
      <w:jc w:val="left"/>
    </w:pPr>
    <w:rPr>
      <w:sz w:val="18"/>
      <w:szCs w:val="18"/>
    </w:rPr>
  </w:style>
  <w:style w:type="character" w:customStyle="1" w:styleId="Char0">
    <w:name w:val="页脚 Char"/>
    <w:basedOn w:val="a0"/>
    <w:link w:val="a4"/>
    <w:uiPriority w:val="99"/>
    <w:rsid w:val="001C4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521">
      <w:bodyDiv w:val="1"/>
      <w:marLeft w:val="0"/>
      <w:marRight w:val="0"/>
      <w:marTop w:val="0"/>
      <w:marBottom w:val="0"/>
      <w:divBdr>
        <w:top w:val="none" w:sz="0" w:space="0" w:color="auto"/>
        <w:left w:val="none" w:sz="0" w:space="0" w:color="auto"/>
        <w:bottom w:val="none" w:sz="0" w:space="0" w:color="auto"/>
        <w:right w:val="none" w:sz="0" w:space="0" w:color="auto"/>
      </w:divBdr>
    </w:div>
    <w:div w:id="272246471">
      <w:bodyDiv w:val="1"/>
      <w:marLeft w:val="0"/>
      <w:marRight w:val="0"/>
      <w:marTop w:val="0"/>
      <w:marBottom w:val="0"/>
      <w:divBdr>
        <w:top w:val="none" w:sz="0" w:space="0" w:color="auto"/>
        <w:left w:val="none" w:sz="0" w:space="0" w:color="auto"/>
        <w:bottom w:val="none" w:sz="0" w:space="0" w:color="auto"/>
        <w:right w:val="none" w:sz="0" w:space="0" w:color="auto"/>
      </w:divBdr>
    </w:div>
    <w:div w:id="1334258495">
      <w:bodyDiv w:val="1"/>
      <w:marLeft w:val="0"/>
      <w:marRight w:val="0"/>
      <w:marTop w:val="0"/>
      <w:marBottom w:val="0"/>
      <w:divBdr>
        <w:top w:val="none" w:sz="0" w:space="0" w:color="auto"/>
        <w:left w:val="none" w:sz="0" w:space="0" w:color="auto"/>
        <w:bottom w:val="none" w:sz="0" w:space="0" w:color="auto"/>
        <w:right w:val="none" w:sz="0" w:space="0" w:color="auto"/>
      </w:divBdr>
    </w:div>
    <w:div w:id="1434089690">
      <w:bodyDiv w:val="1"/>
      <w:marLeft w:val="0"/>
      <w:marRight w:val="0"/>
      <w:marTop w:val="0"/>
      <w:marBottom w:val="0"/>
      <w:divBdr>
        <w:top w:val="none" w:sz="0" w:space="0" w:color="auto"/>
        <w:left w:val="none" w:sz="0" w:space="0" w:color="auto"/>
        <w:bottom w:val="none" w:sz="0" w:space="0" w:color="auto"/>
        <w:right w:val="none" w:sz="0" w:space="0" w:color="auto"/>
      </w:divBdr>
    </w:div>
    <w:div w:id="18610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259</Words>
  <Characters>1477</Characters>
  <Application>Microsoft Office Word</Application>
  <DocSecurity>0</DocSecurity>
  <Lines>12</Lines>
  <Paragraphs>3</Paragraphs>
  <ScaleCrop>false</ScaleCrop>
  <Company>HUST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Shuqiong Dai</dc:creator>
  <cp:keywords/>
  <dc:description/>
  <cp:lastModifiedBy>Shuqiong Dai</cp:lastModifiedBy>
  <cp:revision>5</cp:revision>
  <cp:lastPrinted>2018-09-10T01:30:00Z</cp:lastPrinted>
  <dcterms:created xsi:type="dcterms:W3CDTF">2018-09-06T08:00:00Z</dcterms:created>
  <dcterms:modified xsi:type="dcterms:W3CDTF">2018-09-10T01:31:00Z</dcterms:modified>
</cp:coreProperties>
</file>